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2A" w:rsidRPr="0059102A" w:rsidRDefault="0059102A" w:rsidP="0059102A">
      <w:pPr>
        <w:jc w:val="center"/>
        <w:rPr>
          <w:sz w:val="36"/>
          <w:szCs w:val="36"/>
        </w:rPr>
      </w:pPr>
      <w:r w:rsidRPr="0059102A">
        <w:rPr>
          <w:sz w:val="36"/>
          <w:szCs w:val="36"/>
        </w:rPr>
        <w:t>Firefox add-in settings</w:t>
      </w:r>
      <w:r>
        <w:rPr>
          <w:sz w:val="36"/>
          <w:szCs w:val="36"/>
        </w:rPr>
        <w:br/>
      </w:r>
      <w:bookmarkStart w:id="0" w:name="_GoBack"/>
      <w:bookmarkEnd w:id="0"/>
      <w:r>
        <w:rPr>
          <w:sz w:val="36"/>
          <w:szCs w:val="36"/>
        </w:rPr>
        <w:t>____________________________________________________</w:t>
      </w:r>
    </w:p>
    <w:p w:rsidR="0059102A" w:rsidRDefault="0059102A" w:rsidP="0059102A">
      <w:pPr>
        <w:pStyle w:val="ListParagraph"/>
        <w:numPr>
          <w:ilvl w:val="0"/>
          <w:numId w:val="1"/>
        </w:numPr>
      </w:pPr>
      <w:r>
        <w:t>Click on 3 lines icon in top right corner</w:t>
      </w:r>
    </w:p>
    <w:p w:rsidR="0059102A" w:rsidRDefault="0059102A" w:rsidP="0059102A">
      <w:pPr>
        <w:ind w:firstLine="360"/>
      </w:pPr>
      <w:r>
        <w:rPr>
          <w:noProof/>
        </w:rPr>
        <w:drawing>
          <wp:inline distT="0" distB="0" distL="0" distR="0" wp14:anchorId="495FF358" wp14:editId="01075695">
            <wp:extent cx="552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2450" cy="685800"/>
                    </a:xfrm>
                    <a:prstGeom prst="rect">
                      <a:avLst/>
                    </a:prstGeom>
                  </pic:spPr>
                </pic:pic>
              </a:graphicData>
            </a:graphic>
          </wp:inline>
        </w:drawing>
      </w:r>
    </w:p>
    <w:p w:rsidR="0059102A" w:rsidRDefault="0059102A" w:rsidP="0059102A">
      <w:pPr>
        <w:pStyle w:val="ListParagraph"/>
        <w:numPr>
          <w:ilvl w:val="0"/>
          <w:numId w:val="1"/>
        </w:numPr>
      </w:pPr>
      <w:r>
        <w:t>Click Options</w:t>
      </w:r>
    </w:p>
    <w:p w:rsidR="0059102A" w:rsidRDefault="0059102A" w:rsidP="0059102A">
      <w:pPr>
        <w:ind w:firstLine="360"/>
      </w:pPr>
      <w:r>
        <w:rPr>
          <w:noProof/>
        </w:rPr>
        <w:drawing>
          <wp:inline distT="0" distB="0" distL="0" distR="0" wp14:anchorId="524A9441" wp14:editId="663E6F69">
            <wp:extent cx="2581275" cy="3152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1275" cy="3152775"/>
                    </a:xfrm>
                    <a:prstGeom prst="rect">
                      <a:avLst/>
                    </a:prstGeom>
                  </pic:spPr>
                </pic:pic>
              </a:graphicData>
            </a:graphic>
          </wp:inline>
        </w:drawing>
      </w:r>
    </w:p>
    <w:p w:rsidR="0059102A" w:rsidRDefault="0059102A" w:rsidP="0059102A">
      <w:pPr>
        <w:pStyle w:val="ListParagraph"/>
        <w:numPr>
          <w:ilvl w:val="0"/>
          <w:numId w:val="1"/>
        </w:numPr>
      </w:pPr>
      <w:r>
        <w:t>Click Applications</w:t>
      </w:r>
    </w:p>
    <w:p w:rsidR="0059102A" w:rsidRDefault="0059102A" w:rsidP="0059102A">
      <w:pPr>
        <w:pStyle w:val="ListParagraph"/>
      </w:pPr>
      <w:r>
        <w:rPr>
          <w:noProof/>
        </w:rPr>
        <w:drawing>
          <wp:inline distT="0" distB="0" distL="0" distR="0" wp14:anchorId="422AA601" wp14:editId="24796DDA">
            <wp:extent cx="47910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1075" cy="895350"/>
                    </a:xfrm>
                    <a:prstGeom prst="rect">
                      <a:avLst/>
                    </a:prstGeom>
                  </pic:spPr>
                </pic:pic>
              </a:graphicData>
            </a:graphic>
          </wp:inline>
        </w:drawing>
      </w:r>
    </w:p>
    <w:p w:rsidR="0059102A" w:rsidRDefault="0059102A" w:rsidP="0059102A">
      <w:pPr>
        <w:pStyle w:val="ListParagraph"/>
      </w:pPr>
    </w:p>
    <w:p w:rsidR="0059102A" w:rsidRDefault="0059102A" w:rsidP="0059102A">
      <w:pPr>
        <w:pStyle w:val="ListParagraph"/>
        <w:numPr>
          <w:ilvl w:val="0"/>
          <w:numId w:val="1"/>
        </w:numPr>
      </w:pPr>
      <w:r>
        <w:t>The following four settings must say Use Adobe Acrobat (in Firefox). To change the setting, click on the dropdown on the right side of the box. Select Use Adobe Acrobat (in Firefox)</w:t>
      </w:r>
    </w:p>
    <w:p w:rsidR="0059102A" w:rsidRDefault="0059102A" w:rsidP="0059102A">
      <w:pPr>
        <w:pStyle w:val="ListParagraph"/>
      </w:pPr>
      <w:r>
        <w:rPr>
          <w:noProof/>
        </w:rPr>
        <w:drawing>
          <wp:inline distT="0" distB="0" distL="0" distR="0" wp14:anchorId="7887EABB" wp14:editId="1F4D845D">
            <wp:extent cx="452437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4375" cy="704850"/>
                    </a:xfrm>
                    <a:prstGeom prst="rect">
                      <a:avLst/>
                    </a:prstGeom>
                  </pic:spPr>
                </pic:pic>
              </a:graphicData>
            </a:graphic>
          </wp:inline>
        </w:drawing>
      </w:r>
    </w:p>
    <w:p w:rsidR="0059102A" w:rsidRDefault="0059102A" w:rsidP="0059102A">
      <w:pPr>
        <w:pStyle w:val="ListParagraph"/>
      </w:pPr>
      <w:r>
        <w:rPr>
          <w:noProof/>
        </w:rPr>
        <w:lastRenderedPageBreak/>
        <w:drawing>
          <wp:inline distT="0" distB="0" distL="0" distR="0" wp14:anchorId="78EBDD40" wp14:editId="0B93E241">
            <wp:extent cx="466725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67250" cy="2019300"/>
                    </a:xfrm>
                    <a:prstGeom prst="rect">
                      <a:avLst/>
                    </a:prstGeom>
                  </pic:spPr>
                </pic:pic>
              </a:graphicData>
            </a:graphic>
          </wp:inline>
        </w:drawing>
      </w:r>
    </w:p>
    <w:p w:rsidR="0059102A" w:rsidRDefault="0059102A" w:rsidP="0059102A">
      <w:pPr>
        <w:pStyle w:val="ListParagraph"/>
        <w:numPr>
          <w:ilvl w:val="0"/>
          <w:numId w:val="1"/>
        </w:numPr>
      </w:pPr>
      <w:r>
        <w:t>Click OK</w:t>
      </w:r>
    </w:p>
    <w:p w:rsidR="0059102A" w:rsidRDefault="0059102A" w:rsidP="0059102A">
      <w:pPr>
        <w:pStyle w:val="ListParagraph"/>
      </w:pPr>
    </w:p>
    <w:p w:rsidR="0059102A" w:rsidRDefault="0059102A"/>
    <w:sectPr w:rsidR="0059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7B1"/>
    <w:multiLevelType w:val="hybridMultilevel"/>
    <w:tmpl w:val="470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2A"/>
    <w:rsid w:val="0059102A"/>
    <w:rsid w:val="00E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2A"/>
    <w:rPr>
      <w:rFonts w:ascii="Tahoma" w:hAnsi="Tahoma" w:cs="Tahoma"/>
      <w:sz w:val="16"/>
      <w:szCs w:val="16"/>
    </w:rPr>
  </w:style>
  <w:style w:type="paragraph" w:styleId="ListParagraph">
    <w:name w:val="List Paragraph"/>
    <w:basedOn w:val="Normal"/>
    <w:uiPriority w:val="34"/>
    <w:qFormat/>
    <w:rsid w:val="00591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2A"/>
    <w:rPr>
      <w:rFonts w:ascii="Tahoma" w:hAnsi="Tahoma" w:cs="Tahoma"/>
      <w:sz w:val="16"/>
      <w:szCs w:val="16"/>
    </w:rPr>
  </w:style>
  <w:style w:type="paragraph" w:styleId="ListParagraph">
    <w:name w:val="List Paragraph"/>
    <w:basedOn w:val="Normal"/>
    <w:uiPriority w:val="34"/>
    <w:qFormat/>
    <w:rsid w:val="0059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Hopkins County Schools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Laura</dc:creator>
  <cp:lastModifiedBy>James, Laura</cp:lastModifiedBy>
  <cp:revision>1</cp:revision>
  <dcterms:created xsi:type="dcterms:W3CDTF">2014-09-08T16:02:00Z</dcterms:created>
  <dcterms:modified xsi:type="dcterms:W3CDTF">2014-09-08T16:10:00Z</dcterms:modified>
</cp:coreProperties>
</file>